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69" w:rsidRPr="00CD36C3" w:rsidRDefault="00CB2569" w:rsidP="00CB2569">
      <w:pPr>
        <w:spacing w:line="384" w:lineRule="atLeast"/>
        <w:rPr>
          <w:rFonts w:ascii="Museo 100" w:eastAsia="Times New Roman" w:hAnsi="Museo 100"/>
          <w:color w:val="333333"/>
          <w:u w:val="single"/>
          <w:lang w:val="en-GB" w:eastAsia="en-GB" w:bidi="ar-SA"/>
        </w:rPr>
      </w:pPr>
      <w:bookmarkStart w:id="0" w:name="_GoBack"/>
      <w:proofErr w:type="spellStart"/>
      <w:r w:rsidRPr="00CD36C3">
        <w:rPr>
          <w:rFonts w:ascii="Museo 100" w:eastAsia="Times New Roman" w:hAnsi="Museo 100"/>
          <w:color w:val="333333"/>
          <w:sz w:val="32"/>
          <w:u w:val="single"/>
          <w:lang w:val="en-GB" w:eastAsia="en-GB" w:bidi="ar-SA"/>
        </w:rPr>
        <w:t>Home made</w:t>
      </w:r>
      <w:proofErr w:type="spellEnd"/>
      <w:r w:rsidRPr="00CD36C3">
        <w:rPr>
          <w:rFonts w:ascii="Museo 100" w:eastAsia="Times New Roman" w:hAnsi="Museo 100"/>
          <w:color w:val="333333"/>
          <w:sz w:val="32"/>
          <w:u w:val="single"/>
          <w:lang w:val="en-GB" w:eastAsia="en-GB" w:bidi="ar-SA"/>
        </w:rPr>
        <w:t xml:space="preserve"> Larva lamp</w:t>
      </w:r>
    </w:p>
    <w:bookmarkEnd w:id="0"/>
    <w:p w:rsidR="00CB2569" w:rsidRDefault="00CD36C3" w:rsidP="00CB2569">
      <w:pPr>
        <w:spacing w:line="384" w:lineRule="atLeast"/>
        <w:rPr>
          <w:rFonts w:ascii="Georgia" w:eastAsia="Times New Roman" w:hAnsi="Georgia"/>
          <w:color w:val="333333"/>
          <w:lang w:val="en-GB" w:eastAsia="en-GB" w:bidi="ar-SA"/>
        </w:rPr>
      </w:pPr>
      <w:r>
        <w:rPr>
          <w:rFonts w:ascii="Georgia" w:eastAsia="Times New Roman" w:hAnsi="Georgia"/>
          <w:noProof/>
          <w:color w:val="333333"/>
          <w:lang w:val="en-GB" w:eastAsia="en-GB" w:bidi="ar-SA"/>
        </w:rPr>
        <w:drawing>
          <wp:anchor distT="0" distB="0" distL="114300" distR="114300" simplePos="0" relativeHeight="251659264" behindDoc="0" locked="0" layoutInCell="1" allowOverlap="1">
            <wp:simplePos x="0" y="0"/>
            <wp:positionH relativeFrom="column">
              <wp:posOffset>1688123</wp:posOffset>
            </wp:positionH>
            <wp:positionV relativeFrom="paragraph">
              <wp:posOffset>88705</wp:posOffset>
            </wp:positionV>
            <wp:extent cx="3273376" cy="3273376"/>
            <wp:effectExtent l="0" t="0" r="0" b="0"/>
            <wp:wrapNone/>
            <wp:docPr id="31" name="Picture 31" descr="http://3.bp.blogspot.com/_7rPkdv5HrUA/S7OC-Mo5cJI/AAAAAAAAAgU/1WPL-B39uCg/s1600/bubbling-lavalamp-5190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_7rPkdv5HrUA/S7OC-Mo5cJI/AAAAAAAAAgU/1WPL-B39uCg/s1600/bubbling-lavalamp-5190_opt.jpeg"/>
                    <pic:cNvPicPr>
                      <a:picLocks noChangeAspect="1" noChangeArrowheads="1"/>
                    </pic:cNvPicPr>
                  </pic:nvPicPr>
                  <pic:blipFill>
                    <a:blip r:embed="rId5" cstate="print"/>
                    <a:srcRect/>
                    <a:stretch>
                      <a:fillRect/>
                    </a:stretch>
                  </pic:blipFill>
                  <pic:spPr bwMode="auto">
                    <a:xfrm>
                      <a:off x="0" y="0"/>
                      <a:ext cx="3276659" cy="32766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You will need:</w:t>
      </w:r>
    </w:p>
    <w:p w:rsidR="00CB2569" w:rsidRP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A clear plastic bottle, (we used 1 litre, but you could use any clear drink bottle.)</w:t>
      </w: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 xml:space="preserve">Water </w:t>
      </w: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 xml:space="preserve">Oil </w:t>
      </w: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Food colouring</w:t>
      </w: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Alka-Seltzer Tablets</w:t>
      </w:r>
    </w:p>
    <w:p w:rsidR="00CB2569" w:rsidRP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 xml:space="preserve">Fill the bottle just over 1/2 full with vegetable oil, then fill the rest of the way with water, leaving an inch of room at the top. Add 10 drops food colouring. Place the bottle on a plate or pie tin to catch any drips. Now, add 1/4 </w:t>
      </w:r>
      <w:proofErr w:type="gramStart"/>
      <w:r w:rsidRPr="00CB2569">
        <w:rPr>
          <w:rFonts w:ascii="Georgia" w:eastAsia="Times New Roman" w:hAnsi="Georgia"/>
          <w:color w:val="333333"/>
          <w:lang w:val="en-GB" w:eastAsia="en-GB" w:bidi="ar-SA"/>
        </w:rPr>
        <w:t>a</w:t>
      </w:r>
      <w:proofErr w:type="gramEnd"/>
      <w:r w:rsidRPr="00CB2569">
        <w:rPr>
          <w:rFonts w:ascii="Georgia" w:eastAsia="Times New Roman" w:hAnsi="Georgia"/>
          <w:color w:val="333333"/>
          <w:lang w:val="en-GB" w:eastAsia="en-GB" w:bidi="ar-SA"/>
        </w:rPr>
        <w:t xml:space="preserve"> Alka-Seltzer tablet and watch the bubbles of water rise up through the oil. Add another piece of Alka-Seltzer after the bubbles have stopped.</w:t>
      </w:r>
    </w:p>
    <w:p w:rsidR="00CB2569" w:rsidRP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84" w:lineRule="atLeast"/>
        <w:rPr>
          <w:rFonts w:ascii="Georgia" w:eastAsia="Times New Roman" w:hAnsi="Georgia"/>
          <w:color w:val="333333"/>
          <w:lang w:val="en-GB" w:eastAsia="en-GB" w:bidi="ar-SA"/>
        </w:rPr>
      </w:pPr>
      <w:r w:rsidRPr="00CB2569">
        <w:rPr>
          <w:rFonts w:ascii="Georgia" w:eastAsia="Times New Roman" w:hAnsi="Georgia"/>
          <w:color w:val="333333"/>
          <w:lang w:val="en-GB" w:eastAsia="en-GB" w:bidi="ar-SA"/>
        </w:rPr>
        <w:t>This kept both kids quite entertained for the afternoon. Harriet wanted to make more of them but I didn't want to use up all my cooking oil. She went through about half a box of the tablets, then we put the lid on when we were done and she used the other half the next day. You could also add some glitter to the water to sparkle it up a bit!</w:t>
      </w:r>
    </w:p>
    <w:p w:rsidR="00CB2569" w:rsidRPr="00CB2569" w:rsidRDefault="00CB2569" w:rsidP="00CB2569">
      <w:pPr>
        <w:spacing w:line="384" w:lineRule="atLeast"/>
        <w:rPr>
          <w:rFonts w:ascii="Georgia" w:eastAsia="Times New Roman" w:hAnsi="Georgia"/>
          <w:color w:val="333333"/>
          <w:lang w:val="en-GB" w:eastAsia="en-GB" w:bidi="ar-SA"/>
        </w:rPr>
      </w:pPr>
    </w:p>
    <w:p w:rsidR="00CB2569" w:rsidRPr="00CB2569" w:rsidRDefault="00CB2569" w:rsidP="00CB2569">
      <w:pPr>
        <w:spacing w:line="336" w:lineRule="atLeast"/>
        <w:rPr>
          <w:rFonts w:ascii="Trebuchet MS" w:eastAsia="Times New Roman" w:hAnsi="Trebuchet MS"/>
          <w:caps/>
          <w:color w:val="999999"/>
          <w:spacing w:val="24"/>
          <w:sz w:val="19"/>
          <w:szCs w:val="19"/>
          <w:lang w:val="en-GB" w:eastAsia="en-GB" w:bidi="ar-SA"/>
        </w:rPr>
      </w:pPr>
      <w:r w:rsidRPr="00CB2569">
        <w:rPr>
          <w:rFonts w:ascii="Trebuchet MS" w:eastAsia="Times New Roman" w:hAnsi="Trebuchet MS"/>
          <w:caps/>
          <w:color w:val="999999"/>
          <w:spacing w:val="24"/>
          <w:sz w:val="19"/>
          <w:lang w:val="en-GB" w:eastAsia="en-GB" w:bidi="ar-SA"/>
        </w:rPr>
        <w:t xml:space="preserve">Posted by calico cat at </w:t>
      </w:r>
      <w:hyperlink r:id="rId6" w:tooltip="permanent link" w:history="1">
        <w:r w:rsidRPr="00CB2569">
          <w:rPr>
            <w:rFonts w:ascii="Trebuchet MS" w:eastAsia="Times New Roman" w:hAnsi="Trebuchet MS"/>
            <w:caps/>
            <w:color w:val="55AA83"/>
            <w:spacing w:val="24"/>
            <w:sz w:val="19"/>
            <w:lang w:val="en-GB" w:eastAsia="en-GB" w:bidi="ar-SA"/>
          </w:rPr>
          <w:t>9:56 AM</w:t>
        </w:r>
      </w:hyperlink>
      <w:r w:rsidRPr="00CB2569">
        <w:rPr>
          <w:rFonts w:ascii="Trebuchet MS" w:eastAsia="Times New Roman" w:hAnsi="Trebuchet MS"/>
          <w:caps/>
          <w:color w:val="999999"/>
          <w:spacing w:val="24"/>
          <w:sz w:val="19"/>
          <w:lang w:val="en-GB" w:eastAsia="en-GB" w:bidi="ar-SA"/>
        </w:rPr>
        <w:t xml:space="preserve"> </w:t>
      </w:r>
      <w:r>
        <w:rPr>
          <w:rFonts w:ascii="Trebuchet MS" w:eastAsia="Times New Roman" w:hAnsi="Trebuchet MS"/>
          <w:caps/>
          <w:noProof/>
          <w:vanish/>
          <w:color w:val="55AA83"/>
          <w:spacing w:val="24"/>
          <w:sz w:val="19"/>
          <w:szCs w:val="19"/>
          <w:lang w:val="en-GB" w:eastAsia="en-GB" w:bidi="ar-SA"/>
        </w:rPr>
        <w:drawing>
          <wp:inline distT="0" distB="0" distL="0" distR="0">
            <wp:extent cx="171450" cy="171450"/>
            <wp:effectExtent l="19050" t="0" r="0" b="0"/>
            <wp:docPr id="2" name="Picture 2" descr="http://img2.blogblog.com/img/icon18_edit_allbkg.gif">
              <a:hlinkClick xmlns:a="http://schemas.openxmlformats.org/drawingml/2006/main" r:id="rId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7" tooltip="&quot;Edit Post&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B2569" w:rsidRPr="00CB2569" w:rsidRDefault="00CB2569" w:rsidP="00CB2569">
      <w:pPr>
        <w:spacing w:line="336" w:lineRule="atLeast"/>
        <w:rPr>
          <w:rFonts w:ascii="Trebuchet MS" w:eastAsia="Times New Roman" w:hAnsi="Trebuchet MS"/>
          <w:caps/>
          <w:color w:val="999999"/>
          <w:spacing w:val="24"/>
          <w:sz w:val="19"/>
          <w:szCs w:val="19"/>
          <w:lang w:val="en-GB" w:eastAsia="en-GB" w:bidi="ar-SA"/>
        </w:rPr>
      </w:pPr>
      <w:r w:rsidRPr="00CB2569">
        <w:rPr>
          <w:rFonts w:ascii="Trebuchet MS" w:eastAsia="Times New Roman" w:hAnsi="Trebuchet MS"/>
          <w:caps/>
          <w:color w:val="999999"/>
          <w:spacing w:val="24"/>
          <w:sz w:val="19"/>
          <w:lang w:val="en-GB" w:eastAsia="en-GB" w:bidi="ar-SA"/>
        </w:rPr>
        <w:t xml:space="preserve">Labels: </w:t>
      </w:r>
      <w:hyperlink r:id="rId9" w:history="1">
        <w:r w:rsidRPr="00CB2569">
          <w:rPr>
            <w:rFonts w:ascii="Trebuchet MS" w:eastAsia="Times New Roman" w:hAnsi="Trebuchet MS"/>
            <w:caps/>
            <w:color w:val="55AA83"/>
            <w:spacing w:val="24"/>
            <w:sz w:val="19"/>
            <w:lang w:val="en-GB" w:eastAsia="en-GB" w:bidi="ar-SA"/>
          </w:rPr>
          <w:t>kids</w:t>
        </w:r>
      </w:hyperlink>
      <w:r w:rsidRPr="00CB2569">
        <w:rPr>
          <w:rFonts w:ascii="Trebuchet MS" w:eastAsia="Times New Roman" w:hAnsi="Trebuchet MS"/>
          <w:caps/>
          <w:color w:val="999999"/>
          <w:spacing w:val="24"/>
          <w:sz w:val="19"/>
          <w:lang w:val="en-GB" w:eastAsia="en-GB" w:bidi="ar-SA"/>
        </w:rPr>
        <w:t xml:space="preserve"> </w:t>
      </w:r>
    </w:p>
    <w:sectPr w:rsidR="00CB2569" w:rsidRPr="00CB2569" w:rsidSect="00CB2569">
      <w:pgSz w:w="11906" w:h="16838"/>
      <w:pgMar w:top="1440" w:right="1440" w:bottom="1440" w:left="1440"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100">
    <w:panose1 w:val="00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10998"/>
    <w:multiLevelType w:val="multilevel"/>
    <w:tmpl w:val="C0C0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CB2569"/>
    <w:rsid w:val="0002300D"/>
    <w:rsid w:val="000E0A3B"/>
    <w:rsid w:val="00305ECE"/>
    <w:rsid w:val="00381F13"/>
    <w:rsid w:val="00456D91"/>
    <w:rsid w:val="005C7561"/>
    <w:rsid w:val="00C57090"/>
    <w:rsid w:val="00C8745C"/>
    <w:rsid w:val="00CB2569"/>
    <w:rsid w:val="00CD36C3"/>
    <w:rsid w:val="00D603BB"/>
    <w:rsid w:val="00E7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2AC22-A7D5-46AD-89D6-B96482E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0D"/>
    <w:pPr>
      <w:spacing w:after="0" w:line="240" w:lineRule="auto"/>
    </w:pPr>
  </w:style>
  <w:style w:type="paragraph" w:styleId="Heading1">
    <w:name w:val="heading 1"/>
    <w:basedOn w:val="Normal"/>
    <w:next w:val="Normal"/>
    <w:link w:val="Heading1Char"/>
    <w:uiPriority w:val="9"/>
    <w:qFormat/>
    <w:rsid w:val="000230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30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30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30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30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30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300D"/>
    <w:pPr>
      <w:spacing w:before="240" w:after="60"/>
      <w:outlineLvl w:val="6"/>
    </w:pPr>
  </w:style>
  <w:style w:type="paragraph" w:styleId="Heading8">
    <w:name w:val="heading 8"/>
    <w:basedOn w:val="Normal"/>
    <w:next w:val="Normal"/>
    <w:link w:val="Heading8Char"/>
    <w:uiPriority w:val="9"/>
    <w:semiHidden/>
    <w:unhideWhenUsed/>
    <w:qFormat/>
    <w:rsid w:val="0002300D"/>
    <w:pPr>
      <w:spacing w:before="240" w:after="60"/>
      <w:outlineLvl w:val="7"/>
    </w:pPr>
    <w:rPr>
      <w:i/>
      <w:iCs/>
    </w:rPr>
  </w:style>
  <w:style w:type="paragraph" w:styleId="Heading9">
    <w:name w:val="heading 9"/>
    <w:basedOn w:val="Normal"/>
    <w:next w:val="Normal"/>
    <w:link w:val="Heading9Char"/>
    <w:uiPriority w:val="9"/>
    <w:semiHidden/>
    <w:unhideWhenUsed/>
    <w:qFormat/>
    <w:rsid w:val="000230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30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30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2300D"/>
    <w:rPr>
      <w:b/>
      <w:bCs/>
      <w:sz w:val="28"/>
      <w:szCs w:val="28"/>
    </w:rPr>
  </w:style>
  <w:style w:type="character" w:customStyle="1" w:styleId="Heading5Char">
    <w:name w:val="Heading 5 Char"/>
    <w:basedOn w:val="DefaultParagraphFont"/>
    <w:link w:val="Heading5"/>
    <w:uiPriority w:val="9"/>
    <w:semiHidden/>
    <w:rsid w:val="0002300D"/>
    <w:rPr>
      <w:b/>
      <w:bCs/>
      <w:i/>
      <w:iCs/>
      <w:sz w:val="26"/>
      <w:szCs w:val="26"/>
    </w:rPr>
  </w:style>
  <w:style w:type="character" w:customStyle="1" w:styleId="Heading6Char">
    <w:name w:val="Heading 6 Char"/>
    <w:basedOn w:val="DefaultParagraphFont"/>
    <w:link w:val="Heading6"/>
    <w:uiPriority w:val="9"/>
    <w:semiHidden/>
    <w:rsid w:val="0002300D"/>
    <w:rPr>
      <w:b/>
      <w:bCs/>
    </w:rPr>
  </w:style>
  <w:style w:type="character" w:customStyle="1" w:styleId="Heading7Char">
    <w:name w:val="Heading 7 Char"/>
    <w:basedOn w:val="DefaultParagraphFont"/>
    <w:link w:val="Heading7"/>
    <w:uiPriority w:val="9"/>
    <w:semiHidden/>
    <w:rsid w:val="0002300D"/>
    <w:rPr>
      <w:sz w:val="24"/>
      <w:szCs w:val="24"/>
    </w:rPr>
  </w:style>
  <w:style w:type="character" w:customStyle="1" w:styleId="Heading8Char">
    <w:name w:val="Heading 8 Char"/>
    <w:basedOn w:val="DefaultParagraphFont"/>
    <w:link w:val="Heading8"/>
    <w:uiPriority w:val="9"/>
    <w:semiHidden/>
    <w:rsid w:val="0002300D"/>
    <w:rPr>
      <w:i/>
      <w:iCs/>
      <w:sz w:val="24"/>
      <w:szCs w:val="24"/>
    </w:rPr>
  </w:style>
  <w:style w:type="character" w:customStyle="1" w:styleId="Heading9Char">
    <w:name w:val="Heading 9 Char"/>
    <w:basedOn w:val="DefaultParagraphFont"/>
    <w:link w:val="Heading9"/>
    <w:uiPriority w:val="9"/>
    <w:semiHidden/>
    <w:rsid w:val="0002300D"/>
    <w:rPr>
      <w:rFonts w:asciiTheme="majorHAnsi" w:eastAsiaTheme="majorEastAsia" w:hAnsiTheme="majorHAnsi"/>
    </w:rPr>
  </w:style>
  <w:style w:type="paragraph" w:styleId="Title">
    <w:name w:val="Title"/>
    <w:basedOn w:val="Normal"/>
    <w:next w:val="Normal"/>
    <w:link w:val="TitleChar"/>
    <w:uiPriority w:val="10"/>
    <w:qFormat/>
    <w:rsid w:val="000230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30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30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300D"/>
    <w:rPr>
      <w:rFonts w:asciiTheme="majorHAnsi" w:eastAsiaTheme="majorEastAsia" w:hAnsiTheme="majorHAnsi"/>
      <w:sz w:val="24"/>
      <w:szCs w:val="24"/>
    </w:rPr>
  </w:style>
  <w:style w:type="character" w:styleId="Strong">
    <w:name w:val="Strong"/>
    <w:basedOn w:val="DefaultParagraphFont"/>
    <w:uiPriority w:val="22"/>
    <w:qFormat/>
    <w:rsid w:val="0002300D"/>
    <w:rPr>
      <w:b/>
      <w:bCs/>
    </w:rPr>
  </w:style>
  <w:style w:type="character" w:styleId="Emphasis">
    <w:name w:val="Emphasis"/>
    <w:basedOn w:val="DefaultParagraphFont"/>
    <w:uiPriority w:val="20"/>
    <w:qFormat/>
    <w:rsid w:val="0002300D"/>
    <w:rPr>
      <w:rFonts w:asciiTheme="minorHAnsi" w:hAnsiTheme="minorHAnsi"/>
      <w:b/>
      <w:i/>
      <w:iCs/>
    </w:rPr>
  </w:style>
  <w:style w:type="paragraph" w:styleId="NoSpacing">
    <w:name w:val="No Spacing"/>
    <w:basedOn w:val="Normal"/>
    <w:uiPriority w:val="1"/>
    <w:qFormat/>
    <w:rsid w:val="0002300D"/>
    <w:rPr>
      <w:szCs w:val="32"/>
    </w:rPr>
  </w:style>
  <w:style w:type="paragraph" w:styleId="ListParagraph">
    <w:name w:val="List Paragraph"/>
    <w:basedOn w:val="Normal"/>
    <w:uiPriority w:val="34"/>
    <w:qFormat/>
    <w:rsid w:val="0002300D"/>
    <w:pPr>
      <w:ind w:left="720"/>
      <w:contextualSpacing/>
    </w:pPr>
  </w:style>
  <w:style w:type="paragraph" w:styleId="Quote">
    <w:name w:val="Quote"/>
    <w:basedOn w:val="Normal"/>
    <w:next w:val="Normal"/>
    <w:link w:val="QuoteChar"/>
    <w:uiPriority w:val="29"/>
    <w:qFormat/>
    <w:rsid w:val="0002300D"/>
    <w:rPr>
      <w:i/>
    </w:rPr>
  </w:style>
  <w:style w:type="character" w:customStyle="1" w:styleId="QuoteChar">
    <w:name w:val="Quote Char"/>
    <w:basedOn w:val="DefaultParagraphFont"/>
    <w:link w:val="Quote"/>
    <w:uiPriority w:val="29"/>
    <w:rsid w:val="0002300D"/>
    <w:rPr>
      <w:i/>
      <w:sz w:val="24"/>
      <w:szCs w:val="24"/>
    </w:rPr>
  </w:style>
  <w:style w:type="paragraph" w:styleId="IntenseQuote">
    <w:name w:val="Intense Quote"/>
    <w:basedOn w:val="Normal"/>
    <w:next w:val="Normal"/>
    <w:link w:val="IntenseQuoteChar"/>
    <w:uiPriority w:val="30"/>
    <w:qFormat/>
    <w:rsid w:val="0002300D"/>
    <w:pPr>
      <w:ind w:left="720" w:right="720"/>
    </w:pPr>
    <w:rPr>
      <w:b/>
      <w:i/>
      <w:szCs w:val="22"/>
    </w:rPr>
  </w:style>
  <w:style w:type="character" w:customStyle="1" w:styleId="IntenseQuoteChar">
    <w:name w:val="Intense Quote Char"/>
    <w:basedOn w:val="DefaultParagraphFont"/>
    <w:link w:val="IntenseQuote"/>
    <w:uiPriority w:val="30"/>
    <w:rsid w:val="0002300D"/>
    <w:rPr>
      <w:b/>
      <w:i/>
      <w:sz w:val="24"/>
    </w:rPr>
  </w:style>
  <w:style w:type="character" w:styleId="SubtleEmphasis">
    <w:name w:val="Subtle Emphasis"/>
    <w:uiPriority w:val="19"/>
    <w:qFormat/>
    <w:rsid w:val="0002300D"/>
    <w:rPr>
      <w:i/>
      <w:color w:val="5A5A5A" w:themeColor="text1" w:themeTint="A5"/>
    </w:rPr>
  </w:style>
  <w:style w:type="character" w:styleId="IntenseEmphasis">
    <w:name w:val="Intense Emphasis"/>
    <w:basedOn w:val="DefaultParagraphFont"/>
    <w:uiPriority w:val="21"/>
    <w:qFormat/>
    <w:rsid w:val="0002300D"/>
    <w:rPr>
      <w:b/>
      <w:i/>
      <w:sz w:val="24"/>
      <w:szCs w:val="24"/>
      <w:u w:val="single"/>
    </w:rPr>
  </w:style>
  <w:style w:type="character" w:styleId="SubtleReference">
    <w:name w:val="Subtle Reference"/>
    <w:basedOn w:val="DefaultParagraphFont"/>
    <w:uiPriority w:val="31"/>
    <w:qFormat/>
    <w:rsid w:val="0002300D"/>
    <w:rPr>
      <w:sz w:val="24"/>
      <w:szCs w:val="24"/>
      <w:u w:val="single"/>
    </w:rPr>
  </w:style>
  <w:style w:type="character" w:styleId="IntenseReference">
    <w:name w:val="Intense Reference"/>
    <w:basedOn w:val="DefaultParagraphFont"/>
    <w:uiPriority w:val="32"/>
    <w:qFormat/>
    <w:rsid w:val="0002300D"/>
    <w:rPr>
      <w:b/>
      <w:sz w:val="24"/>
      <w:u w:val="single"/>
    </w:rPr>
  </w:style>
  <w:style w:type="character" w:styleId="BookTitle">
    <w:name w:val="Book Title"/>
    <w:basedOn w:val="DefaultParagraphFont"/>
    <w:uiPriority w:val="33"/>
    <w:qFormat/>
    <w:rsid w:val="000230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300D"/>
    <w:pPr>
      <w:outlineLvl w:val="9"/>
    </w:pPr>
  </w:style>
  <w:style w:type="character" w:styleId="Hyperlink">
    <w:name w:val="Hyperlink"/>
    <w:basedOn w:val="DefaultParagraphFont"/>
    <w:uiPriority w:val="99"/>
    <w:semiHidden/>
    <w:unhideWhenUsed/>
    <w:rsid w:val="00CB2569"/>
    <w:rPr>
      <w:strike w:val="0"/>
      <w:dstrike w:val="0"/>
      <w:color w:val="55AA83"/>
      <w:u w:val="none"/>
      <w:effect w:val="none"/>
    </w:rPr>
  </w:style>
  <w:style w:type="paragraph" w:customStyle="1" w:styleId="comment-content1">
    <w:name w:val="comment-content1"/>
    <w:basedOn w:val="Normal"/>
    <w:rsid w:val="00CB2569"/>
    <w:pPr>
      <w:spacing w:after="120"/>
      <w:jc w:val="both"/>
    </w:pPr>
    <w:rPr>
      <w:rFonts w:ascii="Times New Roman" w:eastAsia="Times New Roman" w:hAnsi="Times New Roman"/>
      <w:lang w:val="en-GB" w:eastAsia="en-GB" w:bidi="ar-SA"/>
    </w:rPr>
  </w:style>
  <w:style w:type="character" w:customStyle="1" w:styleId="post-author">
    <w:name w:val="post-author"/>
    <w:basedOn w:val="DefaultParagraphFont"/>
    <w:rsid w:val="00CB2569"/>
  </w:style>
  <w:style w:type="character" w:customStyle="1" w:styleId="fn">
    <w:name w:val="fn"/>
    <w:basedOn w:val="DefaultParagraphFont"/>
    <w:rsid w:val="00CB2569"/>
  </w:style>
  <w:style w:type="character" w:customStyle="1" w:styleId="post-timestamp">
    <w:name w:val="post-timestamp"/>
    <w:basedOn w:val="DefaultParagraphFont"/>
    <w:rsid w:val="00CB2569"/>
  </w:style>
  <w:style w:type="character" w:customStyle="1" w:styleId="item-action">
    <w:name w:val="item-action"/>
    <w:basedOn w:val="DefaultParagraphFont"/>
    <w:rsid w:val="00CB2569"/>
  </w:style>
  <w:style w:type="character" w:customStyle="1" w:styleId="item-control1">
    <w:name w:val="item-control1"/>
    <w:basedOn w:val="DefaultParagraphFont"/>
    <w:rsid w:val="00CB2569"/>
    <w:rPr>
      <w:vanish/>
      <w:webHidden w:val="0"/>
      <w:specVanish w:val="0"/>
    </w:rPr>
  </w:style>
  <w:style w:type="character" w:customStyle="1" w:styleId="post-labels">
    <w:name w:val="post-labels"/>
    <w:basedOn w:val="DefaultParagraphFont"/>
    <w:rsid w:val="00CB2569"/>
  </w:style>
  <w:style w:type="character" w:styleId="HTMLCite">
    <w:name w:val="HTML Cite"/>
    <w:basedOn w:val="DefaultParagraphFont"/>
    <w:uiPriority w:val="99"/>
    <w:semiHidden/>
    <w:unhideWhenUsed/>
    <w:rsid w:val="00CB2569"/>
    <w:rPr>
      <w:i/>
      <w:iCs/>
    </w:rPr>
  </w:style>
  <w:style w:type="character" w:customStyle="1" w:styleId="comment-actions">
    <w:name w:val="comment-actions"/>
    <w:basedOn w:val="DefaultParagraphFont"/>
    <w:rsid w:val="00CB2569"/>
  </w:style>
  <w:style w:type="paragraph" w:styleId="BalloonText">
    <w:name w:val="Balloon Text"/>
    <w:basedOn w:val="Normal"/>
    <w:link w:val="BalloonTextChar"/>
    <w:uiPriority w:val="99"/>
    <w:semiHidden/>
    <w:unhideWhenUsed/>
    <w:rsid w:val="00CB2569"/>
    <w:rPr>
      <w:rFonts w:ascii="Tahoma" w:hAnsi="Tahoma" w:cs="Tahoma"/>
      <w:sz w:val="16"/>
      <w:szCs w:val="16"/>
    </w:rPr>
  </w:style>
  <w:style w:type="character" w:customStyle="1" w:styleId="BalloonTextChar">
    <w:name w:val="Balloon Text Char"/>
    <w:basedOn w:val="DefaultParagraphFont"/>
    <w:link w:val="BalloonText"/>
    <w:uiPriority w:val="99"/>
    <w:semiHidden/>
    <w:rsid w:val="00CB2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9333">
      <w:marLeft w:val="0"/>
      <w:marRight w:val="0"/>
      <w:marTop w:val="0"/>
      <w:marBottom w:val="240"/>
      <w:divBdr>
        <w:top w:val="none" w:sz="0" w:space="0" w:color="auto"/>
        <w:left w:val="none" w:sz="0" w:space="0" w:color="auto"/>
        <w:bottom w:val="none" w:sz="0" w:space="0" w:color="auto"/>
        <w:right w:val="none" w:sz="0" w:space="0" w:color="auto"/>
      </w:divBdr>
      <w:divsChild>
        <w:div w:id="165438116">
          <w:marLeft w:val="0"/>
          <w:marRight w:val="0"/>
          <w:marTop w:val="0"/>
          <w:marBottom w:val="0"/>
          <w:divBdr>
            <w:top w:val="none" w:sz="0" w:space="0" w:color="auto"/>
            <w:left w:val="none" w:sz="0" w:space="0" w:color="auto"/>
            <w:bottom w:val="none" w:sz="0" w:space="0" w:color="auto"/>
            <w:right w:val="none" w:sz="0" w:space="0" w:color="auto"/>
          </w:divBdr>
          <w:divsChild>
            <w:div w:id="1721434863">
              <w:marLeft w:val="0"/>
              <w:marRight w:val="0"/>
              <w:marTop w:val="0"/>
              <w:marBottom w:val="0"/>
              <w:divBdr>
                <w:top w:val="none" w:sz="0" w:space="0" w:color="auto"/>
                <w:left w:val="none" w:sz="0" w:space="0" w:color="auto"/>
                <w:bottom w:val="none" w:sz="0" w:space="0" w:color="auto"/>
                <w:right w:val="none" w:sz="0" w:space="0" w:color="auto"/>
              </w:divBdr>
              <w:divsChild>
                <w:div w:id="1886670619">
                  <w:marLeft w:val="0"/>
                  <w:marRight w:val="0"/>
                  <w:marTop w:val="0"/>
                  <w:marBottom w:val="0"/>
                  <w:divBdr>
                    <w:top w:val="none" w:sz="0" w:space="0" w:color="auto"/>
                    <w:left w:val="none" w:sz="0" w:space="0" w:color="auto"/>
                    <w:bottom w:val="none" w:sz="0" w:space="0" w:color="auto"/>
                    <w:right w:val="none" w:sz="0" w:space="0" w:color="auto"/>
                  </w:divBdr>
                  <w:divsChild>
                    <w:div w:id="1176459296">
                      <w:marLeft w:val="0"/>
                      <w:marRight w:val="0"/>
                      <w:marTop w:val="120"/>
                      <w:marBottom w:val="120"/>
                      <w:divBdr>
                        <w:top w:val="none" w:sz="0" w:space="0" w:color="auto"/>
                        <w:left w:val="none" w:sz="0" w:space="0" w:color="auto"/>
                        <w:bottom w:val="none" w:sz="0" w:space="0" w:color="auto"/>
                        <w:right w:val="none" w:sz="0" w:space="0" w:color="auto"/>
                      </w:divBdr>
                      <w:divsChild>
                        <w:div w:id="2002005196">
                          <w:marLeft w:val="0"/>
                          <w:marRight w:val="0"/>
                          <w:marTop w:val="0"/>
                          <w:marBottom w:val="0"/>
                          <w:divBdr>
                            <w:top w:val="none" w:sz="0" w:space="0" w:color="auto"/>
                            <w:left w:val="none" w:sz="0" w:space="0" w:color="auto"/>
                            <w:bottom w:val="none" w:sz="0" w:space="0" w:color="auto"/>
                            <w:right w:val="none" w:sz="0" w:space="0" w:color="auto"/>
                          </w:divBdr>
                        </w:div>
                        <w:div w:id="34349652">
                          <w:marLeft w:val="720"/>
                          <w:marRight w:val="0"/>
                          <w:marTop w:val="0"/>
                          <w:marBottom w:val="0"/>
                          <w:divBdr>
                            <w:top w:val="none" w:sz="0" w:space="0" w:color="auto"/>
                            <w:left w:val="none" w:sz="0" w:space="0" w:color="auto"/>
                            <w:bottom w:val="none" w:sz="0" w:space="0" w:color="auto"/>
                            <w:right w:val="none" w:sz="0" w:space="0" w:color="auto"/>
                          </w:divBdr>
                          <w:divsChild>
                            <w:div w:id="462969298">
                              <w:marLeft w:val="0"/>
                              <w:marRight w:val="0"/>
                              <w:marTop w:val="0"/>
                              <w:marBottom w:val="120"/>
                              <w:divBdr>
                                <w:top w:val="none" w:sz="0" w:space="0" w:color="auto"/>
                                <w:left w:val="none" w:sz="0" w:space="0" w:color="auto"/>
                                <w:bottom w:val="none" w:sz="0" w:space="0" w:color="auto"/>
                                <w:right w:val="none" w:sz="0" w:space="0" w:color="auto"/>
                              </w:divBdr>
                            </w:div>
                          </w:divsChild>
                        </w:div>
                        <w:div w:id="223879851">
                          <w:marLeft w:val="0"/>
                          <w:marRight w:val="0"/>
                          <w:marTop w:val="0"/>
                          <w:marBottom w:val="0"/>
                          <w:divBdr>
                            <w:top w:val="none" w:sz="0" w:space="0" w:color="auto"/>
                            <w:left w:val="none" w:sz="0" w:space="0" w:color="auto"/>
                            <w:bottom w:val="none" w:sz="0" w:space="0" w:color="auto"/>
                            <w:right w:val="none" w:sz="0" w:space="0" w:color="auto"/>
                          </w:divBdr>
                        </w:div>
                        <w:div w:id="259149202">
                          <w:marLeft w:val="720"/>
                          <w:marRight w:val="0"/>
                          <w:marTop w:val="0"/>
                          <w:marBottom w:val="0"/>
                          <w:divBdr>
                            <w:top w:val="none" w:sz="0" w:space="0" w:color="auto"/>
                            <w:left w:val="none" w:sz="0" w:space="0" w:color="auto"/>
                            <w:bottom w:val="none" w:sz="0" w:space="0" w:color="auto"/>
                            <w:right w:val="none" w:sz="0" w:space="0" w:color="auto"/>
                          </w:divBdr>
                          <w:divsChild>
                            <w:div w:id="352612547">
                              <w:marLeft w:val="0"/>
                              <w:marRight w:val="0"/>
                              <w:marTop w:val="0"/>
                              <w:marBottom w:val="120"/>
                              <w:divBdr>
                                <w:top w:val="none" w:sz="0" w:space="0" w:color="auto"/>
                                <w:left w:val="none" w:sz="0" w:space="0" w:color="auto"/>
                                <w:bottom w:val="none" w:sz="0" w:space="0" w:color="auto"/>
                                <w:right w:val="none" w:sz="0" w:space="0" w:color="auto"/>
                              </w:divBdr>
                            </w:div>
                          </w:divsChild>
                        </w:div>
                        <w:div w:id="1867795517">
                          <w:marLeft w:val="0"/>
                          <w:marRight w:val="0"/>
                          <w:marTop w:val="0"/>
                          <w:marBottom w:val="0"/>
                          <w:divBdr>
                            <w:top w:val="none" w:sz="0" w:space="0" w:color="auto"/>
                            <w:left w:val="none" w:sz="0" w:space="0" w:color="auto"/>
                            <w:bottom w:val="none" w:sz="0" w:space="0" w:color="auto"/>
                            <w:right w:val="none" w:sz="0" w:space="0" w:color="auto"/>
                          </w:divBdr>
                        </w:div>
                        <w:div w:id="187835985">
                          <w:marLeft w:val="720"/>
                          <w:marRight w:val="0"/>
                          <w:marTop w:val="0"/>
                          <w:marBottom w:val="0"/>
                          <w:divBdr>
                            <w:top w:val="none" w:sz="0" w:space="0" w:color="auto"/>
                            <w:left w:val="none" w:sz="0" w:space="0" w:color="auto"/>
                            <w:bottom w:val="none" w:sz="0" w:space="0" w:color="auto"/>
                            <w:right w:val="none" w:sz="0" w:space="0" w:color="auto"/>
                          </w:divBdr>
                          <w:divsChild>
                            <w:div w:id="1759524124">
                              <w:marLeft w:val="0"/>
                              <w:marRight w:val="0"/>
                              <w:marTop w:val="0"/>
                              <w:marBottom w:val="120"/>
                              <w:divBdr>
                                <w:top w:val="none" w:sz="0" w:space="0" w:color="auto"/>
                                <w:left w:val="none" w:sz="0" w:space="0" w:color="auto"/>
                                <w:bottom w:val="none" w:sz="0" w:space="0" w:color="auto"/>
                                <w:right w:val="none" w:sz="0" w:space="0" w:color="auto"/>
                              </w:divBdr>
                            </w:div>
                          </w:divsChild>
                        </w:div>
                        <w:div w:id="289631348">
                          <w:marLeft w:val="0"/>
                          <w:marRight w:val="0"/>
                          <w:marTop w:val="0"/>
                          <w:marBottom w:val="0"/>
                          <w:divBdr>
                            <w:top w:val="none" w:sz="0" w:space="0" w:color="auto"/>
                            <w:left w:val="none" w:sz="0" w:space="0" w:color="auto"/>
                            <w:bottom w:val="none" w:sz="0" w:space="0" w:color="auto"/>
                            <w:right w:val="none" w:sz="0" w:space="0" w:color="auto"/>
                          </w:divBdr>
                        </w:div>
                        <w:div w:id="269046192">
                          <w:marLeft w:val="720"/>
                          <w:marRight w:val="0"/>
                          <w:marTop w:val="0"/>
                          <w:marBottom w:val="0"/>
                          <w:divBdr>
                            <w:top w:val="none" w:sz="0" w:space="0" w:color="auto"/>
                            <w:left w:val="none" w:sz="0" w:space="0" w:color="auto"/>
                            <w:bottom w:val="none" w:sz="0" w:space="0" w:color="auto"/>
                            <w:right w:val="none" w:sz="0" w:space="0" w:color="auto"/>
                          </w:divBdr>
                          <w:divsChild>
                            <w:div w:id="1182162994">
                              <w:marLeft w:val="0"/>
                              <w:marRight w:val="0"/>
                              <w:marTop w:val="0"/>
                              <w:marBottom w:val="120"/>
                              <w:divBdr>
                                <w:top w:val="none" w:sz="0" w:space="0" w:color="auto"/>
                                <w:left w:val="none" w:sz="0" w:space="0" w:color="auto"/>
                                <w:bottom w:val="none" w:sz="0" w:space="0" w:color="auto"/>
                                <w:right w:val="none" w:sz="0" w:space="0" w:color="auto"/>
                              </w:divBdr>
                            </w:div>
                          </w:divsChild>
                        </w:div>
                        <w:div w:id="1662083205">
                          <w:marLeft w:val="0"/>
                          <w:marRight w:val="0"/>
                          <w:marTop w:val="0"/>
                          <w:marBottom w:val="0"/>
                          <w:divBdr>
                            <w:top w:val="none" w:sz="0" w:space="0" w:color="auto"/>
                            <w:left w:val="none" w:sz="0" w:space="0" w:color="auto"/>
                            <w:bottom w:val="none" w:sz="0" w:space="0" w:color="auto"/>
                            <w:right w:val="none" w:sz="0" w:space="0" w:color="auto"/>
                          </w:divBdr>
                        </w:div>
                        <w:div w:id="1398550627">
                          <w:marLeft w:val="720"/>
                          <w:marRight w:val="0"/>
                          <w:marTop w:val="0"/>
                          <w:marBottom w:val="0"/>
                          <w:divBdr>
                            <w:top w:val="none" w:sz="0" w:space="0" w:color="auto"/>
                            <w:left w:val="none" w:sz="0" w:space="0" w:color="auto"/>
                            <w:bottom w:val="none" w:sz="0" w:space="0" w:color="auto"/>
                            <w:right w:val="none" w:sz="0" w:space="0" w:color="auto"/>
                          </w:divBdr>
                          <w:divsChild>
                            <w:div w:id="1934627056">
                              <w:marLeft w:val="0"/>
                              <w:marRight w:val="0"/>
                              <w:marTop w:val="0"/>
                              <w:marBottom w:val="120"/>
                              <w:divBdr>
                                <w:top w:val="none" w:sz="0" w:space="0" w:color="auto"/>
                                <w:left w:val="none" w:sz="0" w:space="0" w:color="auto"/>
                                <w:bottom w:val="none" w:sz="0" w:space="0" w:color="auto"/>
                                <w:right w:val="none" w:sz="0" w:space="0" w:color="auto"/>
                              </w:divBdr>
                            </w:div>
                          </w:divsChild>
                        </w:div>
                        <w:div w:id="1317605959">
                          <w:marLeft w:val="0"/>
                          <w:marRight w:val="0"/>
                          <w:marTop w:val="0"/>
                          <w:marBottom w:val="0"/>
                          <w:divBdr>
                            <w:top w:val="none" w:sz="0" w:space="0" w:color="auto"/>
                            <w:left w:val="none" w:sz="0" w:space="0" w:color="auto"/>
                            <w:bottom w:val="none" w:sz="0" w:space="0" w:color="auto"/>
                            <w:right w:val="none" w:sz="0" w:space="0" w:color="auto"/>
                          </w:divBdr>
                        </w:div>
                        <w:div w:id="344869308">
                          <w:marLeft w:val="720"/>
                          <w:marRight w:val="0"/>
                          <w:marTop w:val="0"/>
                          <w:marBottom w:val="0"/>
                          <w:divBdr>
                            <w:top w:val="none" w:sz="0" w:space="0" w:color="auto"/>
                            <w:left w:val="none" w:sz="0" w:space="0" w:color="auto"/>
                            <w:bottom w:val="none" w:sz="0" w:space="0" w:color="auto"/>
                            <w:right w:val="none" w:sz="0" w:space="0" w:color="auto"/>
                          </w:divBdr>
                          <w:divsChild>
                            <w:div w:id="676032330">
                              <w:marLeft w:val="0"/>
                              <w:marRight w:val="0"/>
                              <w:marTop w:val="0"/>
                              <w:marBottom w:val="120"/>
                              <w:divBdr>
                                <w:top w:val="none" w:sz="0" w:space="0" w:color="auto"/>
                                <w:left w:val="none" w:sz="0" w:space="0" w:color="auto"/>
                                <w:bottom w:val="none" w:sz="0" w:space="0" w:color="auto"/>
                                <w:right w:val="none" w:sz="0" w:space="0" w:color="auto"/>
                              </w:divBdr>
                            </w:div>
                          </w:divsChild>
                        </w:div>
                        <w:div w:id="1460297342">
                          <w:marLeft w:val="0"/>
                          <w:marRight w:val="0"/>
                          <w:marTop w:val="0"/>
                          <w:marBottom w:val="0"/>
                          <w:divBdr>
                            <w:top w:val="none" w:sz="0" w:space="0" w:color="auto"/>
                            <w:left w:val="none" w:sz="0" w:space="0" w:color="auto"/>
                            <w:bottom w:val="none" w:sz="0" w:space="0" w:color="auto"/>
                            <w:right w:val="none" w:sz="0" w:space="0" w:color="auto"/>
                          </w:divBdr>
                        </w:div>
                        <w:div w:id="353388430">
                          <w:marLeft w:val="720"/>
                          <w:marRight w:val="0"/>
                          <w:marTop w:val="0"/>
                          <w:marBottom w:val="0"/>
                          <w:divBdr>
                            <w:top w:val="none" w:sz="0" w:space="0" w:color="auto"/>
                            <w:left w:val="none" w:sz="0" w:space="0" w:color="auto"/>
                            <w:bottom w:val="none" w:sz="0" w:space="0" w:color="auto"/>
                            <w:right w:val="none" w:sz="0" w:space="0" w:color="auto"/>
                          </w:divBdr>
                          <w:divsChild>
                            <w:div w:id="811143817">
                              <w:marLeft w:val="0"/>
                              <w:marRight w:val="0"/>
                              <w:marTop w:val="0"/>
                              <w:marBottom w:val="120"/>
                              <w:divBdr>
                                <w:top w:val="none" w:sz="0" w:space="0" w:color="auto"/>
                                <w:left w:val="none" w:sz="0" w:space="0" w:color="auto"/>
                                <w:bottom w:val="none" w:sz="0" w:space="0" w:color="auto"/>
                                <w:right w:val="none" w:sz="0" w:space="0" w:color="auto"/>
                              </w:divBdr>
                            </w:div>
                          </w:divsChild>
                        </w:div>
                        <w:div w:id="1116751812">
                          <w:marLeft w:val="0"/>
                          <w:marRight w:val="0"/>
                          <w:marTop w:val="0"/>
                          <w:marBottom w:val="0"/>
                          <w:divBdr>
                            <w:top w:val="none" w:sz="0" w:space="0" w:color="auto"/>
                            <w:left w:val="none" w:sz="0" w:space="0" w:color="auto"/>
                            <w:bottom w:val="none" w:sz="0" w:space="0" w:color="auto"/>
                            <w:right w:val="none" w:sz="0" w:space="0" w:color="auto"/>
                          </w:divBdr>
                        </w:div>
                        <w:div w:id="171258864">
                          <w:marLeft w:val="720"/>
                          <w:marRight w:val="0"/>
                          <w:marTop w:val="0"/>
                          <w:marBottom w:val="0"/>
                          <w:divBdr>
                            <w:top w:val="none" w:sz="0" w:space="0" w:color="auto"/>
                            <w:left w:val="none" w:sz="0" w:space="0" w:color="auto"/>
                            <w:bottom w:val="none" w:sz="0" w:space="0" w:color="auto"/>
                            <w:right w:val="none" w:sz="0" w:space="0" w:color="auto"/>
                          </w:divBdr>
                          <w:divsChild>
                            <w:div w:id="1138111472">
                              <w:marLeft w:val="0"/>
                              <w:marRight w:val="0"/>
                              <w:marTop w:val="0"/>
                              <w:marBottom w:val="120"/>
                              <w:divBdr>
                                <w:top w:val="none" w:sz="0" w:space="0" w:color="auto"/>
                                <w:left w:val="none" w:sz="0" w:space="0" w:color="auto"/>
                                <w:bottom w:val="none" w:sz="0" w:space="0" w:color="auto"/>
                                <w:right w:val="none" w:sz="0" w:space="0" w:color="auto"/>
                              </w:divBdr>
                            </w:div>
                          </w:divsChild>
                        </w:div>
                        <w:div w:id="657922816">
                          <w:marLeft w:val="0"/>
                          <w:marRight w:val="0"/>
                          <w:marTop w:val="0"/>
                          <w:marBottom w:val="0"/>
                          <w:divBdr>
                            <w:top w:val="none" w:sz="0" w:space="0" w:color="auto"/>
                            <w:left w:val="none" w:sz="0" w:space="0" w:color="auto"/>
                            <w:bottom w:val="none" w:sz="0" w:space="0" w:color="auto"/>
                            <w:right w:val="none" w:sz="0" w:space="0" w:color="auto"/>
                          </w:divBdr>
                        </w:div>
                        <w:div w:id="183915693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0892">
      <w:marLeft w:val="0"/>
      <w:marRight w:val="0"/>
      <w:marTop w:val="120"/>
      <w:marBottom w:val="360"/>
      <w:divBdr>
        <w:top w:val="none" w:sz="0" w:space="0" w:color="auto"/>
        <w:left w:val="none" w:sz="0" w:space="0" w:color="auto"/>
        <w:bottom w:val="dotted" w:sz="6" w:space="18" w:color="CCCCCC"/>
        <w:right w:val="none" w:sz="0" w:space="0" w:color="auto"/>
      </w:divBdr>
      <w:divsChild>
        <w:div w:id="2053310706">
          <w:marLeft w:val="0"/>
          <w:marRight w:val="0"/>
          <w:marTop w:val="0"/>
          <w:marBottom w:val="180"/>
          <w:divBdr>
            <w:top w:val="none" w:sz="0" w:space="0" w:color="auto"/>
            <w:left w:val="none" w:sz="0" w:space="0" w:color="auto"/>
            <w:bottom w:val="none" w:sz="0" w:space="0" w:color="auto"/>
            <w:right w:val="none" w:sz="0" w:space="0" w:color="auto"/>
          </w:divBdr>
          <w:divsChild>
            <w:div w:id="1492677855">
              <w:marLeft w:val="0"/>
              <w:marRight w:val="0"/>
              <w:marTop w:val="0"/>
              <w:marBottom w:val="0"/>
              <w:divBdr>
                <w:top w:val="none" w:sz="0" w:space="0" w:color="auto"/>
                <w:left w:val="none" w:sz="0" w:space="0" w:color="auto"/>
                <w:bottom w:val="none" w:sz="0" w:space="0" w:color="auto"/>
                <w:right w:val="none" w:sz="0" w:space="0" w:color="auto"/>
              </w:divBdr>
            </w:div>
            <w:div w:id="964312715">
              <w:marLeft w:val="0"/>
              <w:marRight w:val="0"/>
              <w:marTop w:val="0"/>
              <w:marBottom w:val="0"/>
              <w:divBdr>
                <w:top w:val="none" w:sz="0" w:space="0" w:color="auto"/>
                <w:left w:val="none" w:sz="0" w:space="0" w:color="auto"/>
                <w:bottom w:val="none" w:sz="0" w:space="0" w:color="auto"/>
                <w:right w:val="none" w:sz="0" w:space="0" w:color="auto"/>
              </w:divBdr>
            </w:div>
            <w:div w:id="61604887">
              <w:marLeft w:val="0"/>
              <w:marRight w:val="0"/>
              <w:marTop w:val="0"/>
              <w:marBottom w:val="0"/>
              <w:divBdr>
                <w:top w:val="none" w:sz="0" w:space="0" w:color="auto"/>
                <w:left w:val="none" w:sz="0" w:space="0" w:color="auto"/>
                <w:bottom w:val="none" w:sz="0" w:space="0" w:color="auto"/>
                <w:right w:val="none" w:sz="0" w:space="0" w:color="auto"/>
              </w:divBdr>
            </w:div>
            <w:div w:id="1700617627">
              <w:marLeft w:val="0"/>
              <w:marRight w:val="0"/>
              <w:marTop w:val="0"/>
              <w:marBottom w:val="0"/>
              <w:divBdr>
                <w:top w:val="none" w:sz="0" w:space="0" w:color="auto"/>
                <w:left w:val="none" w:sz="0" w:space="0" w:color="auto"/>
                <w:bottom w:val="none" w:sz="0" w:space="0" w:color="auto"/>
                <w:right w:val="none" w:sz="0" w:space="0" w:color="auto"/>
              </w:divBdr>
            </w:div>
            <w:div w:id="598753559">
              <w:marLeft w:val="0"/>
              <w:marRight w:val="0"/>
              <w:marTop w:val="0"/>
              <w:marBottom w:val="0"/>
              <w:divBdr>
                <w:top w:val="none" w:sz="0" w:space="0" w:color="auto"/>
                <w:left w:val="none" w:sz="0" w:space="0" w:color="auto"/>
                <w:bottom w:val="none" w:sz="0" w:space="0" w:color="auto"/>
                <w:right w:val="none" w:sz="0" w:space="0" w:color="auto"/>
              </w:divBdr>
            </w:div>
            <w:div w:id="422381792">
              <w:marLeft w:val="0"/>
              <w:marRight w:val="0"/>
              <w:marTop w:val="0"/>
              <w:marBottom w:val="0"/>
              <w:divBdr>
                <w:top w:val="none" w:sz="0" w:space="0" w:color="auto"/>
                <w:left w:val="none" w:sz="0" w:space="0" w:color="auto"/>
                <w:bottom w:val="none" w:sz="0" w:space="0" w:color="auto"/>
                <w:right w:val="none" w:sz="0" w:space="0" w:color="auto"/>
              </w:divBdr>
            </w:div>
            <w:div w:id="2111702365">
              <w:marLeft w:val="0"/>
              <w:marRight w:val="0"/>
              <w:marTop w:val="0"/>
              <w:marBottom w:val="0"/>
              <w:divBdr>
                <w:top w:val="none" w:sz="0" w:space="0" w:color="auto"/>
                <w:left w:val="none" w:sz="0" w:space="0" w:color="auto"/>
                <w:bottom w:val="none" w:sz="0" w:space="0" w:color="auto"/>
                <w:right w:val="none" w:sz="0" w:space="0" w:color="auto"/>
              </w:divBdr>
            </w:div>
            <w:div w:id="1464427609">
              <w:marLeft w:val="0"/>
              <w:marRight w:val="0"/>
              <w:marTop w:val="0"/>
              <w:marBottom w:val="0"/>
              <w:divBdr>
                <w:top w:val="none" w:sz="0" w:space="0" w:color="auto"/>
                <w:left w:val="none" w:sz="0" w:space="0" w:color="auto"/>
                <w:bottom w:val="none" w:sz="0" w:space="0" w:color="auto"/>
                <w:right w:val="none" w:sz="0" w:space="0" w:color="auto"/>
              </w:divBdr>
            </w:div>
            <w:div w:id="1561675098">
              <w:marLeft w:val="0"/>
              <w:marRight w:val="0"/>
              <w:marTop w:val="0"/>
              <w:marBottom w:val="0"/>
              <w:divBdr>
                <w:top w:val="none" w:sz="0" w:space="0" w:color="auto"/>
                <w:left w:val="none" w:sz="0" w:space="0" w:color="auto"/>
                <w:bottom w:val="none" w:sz="0" w:space="0" w:color="auto"/>
                <w:right w:val="none" w:sz="0" w:space="0" w:color="auto"/>
              </w:divBdr>
            </w:div>
            <w:div w:id="725179059">
              <w:marLeft w:val="0"/>
              <w:marRight w:val="0"/>
              <w:marTop w:val="0"/>
              <w:marBottom w:val="0"/>
              <w:divBdr>
                <w:top w:val="none" w:sz="0" w:space="0" w:color="auto"/>
                <w:left w:val="none" w:sz="0" w:space="0" w:color="auto"/>
                <w:bottom w:val="none" w:sz="0" w:space="0" w:color="auto"/>
                <w:right w:val="none" w:sz="0" w:space="0" w:color="auto"/>
              </w:divBdr>
            </w:div>
            <w:div w:id="438187462">
              <w:marLeft w:val="0"/>
              <w:marRight w:val="0"/>
              <w:marTop w:val="0"/>
              <w:marBottom w:val="0"/>
              <w:divBdr>
                <w:top w:val="none" w:sz="0" w:space="0" w:color="auto"/>
                <w:left w:val="none" w:sz="0" w:space="0" w:color="auto"/>
                <w:bottom w:val="none" w:sz="0" w:space="0" w:color="auto"/>
                <w:right w:val="none" w:sz="0" w:space="0" w:color="auto"/>
              </w:divBdr>
            </w:div>
            <w:div w:id="37362143">
              <w:marLeft w:val="0"/>
              <w:marRight w:val="0"/>
              <w:marTop w:val="0"/>
              <w:marBottom w:val="0"/>
              <w:divBdr>
                <w:top w:val="none" w:sz="0" w:space="0" w:color="auto"/>
                <w:left w:val="none" w:sz="0" w:space="0" w:color="auto"/>
                <w:bottom w:val="none" w:sz="0" w:space="0" w:color="auto"/>
                <w:right w:val="none" w:sz="0" w:space="0" w:color="auto"/>
              </w:divBdr>
            </w:div>
            <w:div w:id="528296205">
              <w:marLeft w:val="0"/>
              <w:marRight w:val="0"/>
              <w:marTop w:val="0"/>
              <w:marBottom w:val="0"/>
              <w:divBdr>
                <w:top w:val="none" w:sz="0" w:space="0" w:color="auto"/>
                <w:left w:val="none" w:sz="0" w:space="0" w:color="auto"/>
                <w:bottom w:val="none" w:sz="0" w:space="0" w:color="auto"/>
                <w:right w:val="none" w:sz="0" w:space="0" w:color="auto"/>
              </w:divBdr>
            </w:div>
          </w:divsChild>
        </w:div>
        <w:div w:id="1873574450">
          <w:marLeft w:val="0"/>
          <w:marRight w:val="0"/>
          <w:marTop w:val="180"/>
          <w:marBottom w:val="180"/>
          <w:divBdr>
            <w:top w:val="none" w:sz="0" w:space="0" w:color="auto"/>
            <w:left w:val="none" w:sz="0" w:space="0" w:color="auto"/>
            <w:bottom w:val="none" w:sz="0" w:space="0" w:color="auto"/>
            <w:right w:val="none" w:sz="0" w:space="0" w:color="auto"/>
          </w:divBdr>
          <w:divsChild>
            <w:div w:id="628634090">
              <w:marLeft w:val="0"/>
              <w:marRight w:val="0"/>
              <w:marTop w:val="0"/>
              <w:marBottom w:val="0"/>
              <w:divBdr>
                <w:top w:val="none" w:sz="0" w:space="0" w:color="auto"/>
                <w:left w:val="none" w:sz="0" w:space="0" w:color="auto"/>
                <w:bottom w:val="none" w:sz="0" w:space="0" w:color="auto"/>
                <w:right w:val="none" w:sz="0" w:space="0" w:color="auto"/>
              </w:divBdr>
            </w:div>
            <w:div w:id="1222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blogger.com/post-edit.g?blogID=6342508270707420474&amp;postID=1571747669829079408&amp;from=pe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reciperoom.blogspot.co.uk/2010/03/home-made-lava-lamp.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reciperoom.blogspot.co.uk/search/labe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962</Characters>
  <Application>Microsoft Office Word</Application>
  <DocSecurity>0</DocSecurity>
  <Lines>8</Lines>
  <Paragraphs>2</Paragraphs>
  <ScaleCrop>false</ScaleCrop>
  <Company>Care Management Group</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Hannah Sawbridge</cp:lastModifiedBy>
  <cp:revision>3</cp:revision>
  <dcterms:created xsi:type="dcterms:W3CDTF">2014-06-16T12:12:00Z</dcterms:created>
  <dcterms:modified xsi:type="dcterms:W3CDTF">2020-03-25T14:08:00Z</dcterms:modified>
</cp:coreProperties>
</file>